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591" w:rsidRDefault="00020591" w:rsidP="00020591">
      <w:pPr>
        <w:spacing w:line="640" w:lineRule="exact"/>
        <w:jc w:val="center"/>
        <w:rPr>
          <w:rFonts w:ascii="方正小标宋简体" w:eastAsia="方正小标宋简体"/>
          <w:sz w:val="44"/>
          <w:szCs w:val="52"/>
        </w:rPr>
      </w:pPr>
      <w:r w:rsidRPr="00020591">
        <w:rPr>
          <w:rFonts w:ascii="方正小标宋简体" w:eastAsia="方正小标宋简体" w:hint="eastAsia"/>
          <w:sz w:val="44"/>
          <w:szCs w:val="52"/>
        </w:rPr>
        <w:t>无锡市第十一届（2018—2019年度）</w:t>
      </w:r>
    </w:p>
    <w:p w:rsidR="002B4F84" w:rsidRPr="00020591" w:rsidRDefault="00020591" w:rsidP="00020591">
      <w:pPr>
        <w:spacing w:line="640" w:lineRule="exact"/>
        <w:jc w:val="center"/>
        <w:rPr>
          <w:rFonts w:ascii="方正小标宋简体" w:eastAsia="方正小标宋简体" w:hint="eastAsia"/>
          <w:sz w:val="44"/>
          <w:szCs w:val="52"/>
        </w:rPr>
      </w:pPr>
      <w:r w:rsidRPr="00020591">
        <w:rPr>
          <w:rFonts w:ascii="方正小标宋简体" w:eastAsia="方正小标宋简体" w:hint="eastAsia"/>
          <w:sz w:val="44"/>
          <w:szCs w:val="52"/>
        </w:rPr>
        <w:t>自然科学优秀学术论文</w:t>
      </w:r>
      <w:r w:rsidR="00294EE1" w:rsidRPr="00020591">
        <w:rPr>
          <w:rFonts w:ascii="方正小标宋简体" w:eastAsia="方正小标宋简体" w:hint="eastAsia"/>
          <w:sz w:val="44"/>
          <w:szCs w:val="52"/>
        </w:rPr>
        <w:t>在线</w:t>
      </w:r>
      <w:r w:rsidR="00294EE1" w:rsidRPr="00020591">
        <w:rPr>
          <w:rFonts w:ascii="方正小标宋简体" w:eastAsia="方正小标宋简体" w:hint="eastAsia"/>
          <w:sz w:val="44"/>
          <w:szCs w:val="52"/>
        </w:rPr>
        <w:t>申报操作手册</w:t>
      </w:r>
    </w:p>
    <w:p w:rsidR="002B4F84" w:rsidRDefault="002B4F84">
      <w:pPr>
        <w:jc w:val="center"/>
        <w:rPr>
          <w:sz w:val="52"/>
          <w:szCs w:val="52"/>
        </w:rPr>
      </w:pPr>
    </w:p>
    <w:p w:rsidR="00020591" w:rsidRPr="00020591" w:rsidRDefault="00020591" w:rsidP="00020591">
      <w:pPr>
        <w:pStyle w:val="a6"/>
        <w:numPr>
          <w:ilvl w:val="0"/>
          <w:numId w:val="2"/>
        </w:numPr>
        <w:ind w:firstLineChars="0"/>
        <w:jc w:val="left"/>
        <w:rPr>
          <w:rFonts w:ascii="黑体" w:eastAsia="黑体" w:hAnsi="黑体" w:hint="eastAsia"/>
          <w:sz w:val="32"/>
          <w:szCs w:val="32"/>
        </w:rPr>
      </w:pPr>
      <w:r w:rsidRPr="00020591">
        <w:rPr>
          <w:rFonts w:ascii="黑体" w:eastAsia="黑体" w:hAnsi="黑体" w:hint="eastAsia"/>
          <w:sz w:val="32"/>
          <w:szCs w:val="32"/>
        </w:rPr>
        <w:t>个人申报</w:t>
      </w:r>
      <w:r w:rsidRPr="00020591">
        <w:rPr>
          <w:rFonts w:ascii="黑体" w:eastAsia="黑体" w:hAnsi="黑体" w:hint="eastAsia"/>
          <w:sz w:val="32"/>
          <w:szCs w:val="32"/>
        </w:rPr>
        <w:t>论文</w:t>
      </w:r>
      <w:r w:rsidRPr="00020591">
        <w:rPr>
          <w:rFonts w:ascii="黑体" w:eastAsia="黑体" w:hAnsi="黑体"/>
          <w:sz w:val="32"/>
          <w:szCs w:val="32"/>
        </w:rPr>
        <w:t>事宜</w:t>
      </w:r>
    </w:p>
    <w:p w:rsidR="002B4F84" w:rsidRPr="00020591" w:rsidRDefault="00020591" w:rsidP="00020591">
      <w:pPr>
        <w:tabs>
          <w:tab w:val="left" w:pos="312"/>
        </w:tabs>
        <w:ind w:firstLineChars="200" w:firstLine="640"/>
        <w:jc w:val="left"/>
        <w:rPr>
          <w:rFonts w:ascii="楷体" w:eastAsia="楷体" w:hAnsi="楷体" w:cs="宋体"/>
          <w:bCs/>
          <w:sz w:val="32"/>
          <w:szCs w:val="32"/>
        </w:rPr>
      </w:pPr>
      <w:r w:rsidRPr="00020591">
        <w:rPr>
          <w:rFonts w:ascii="楷体" w:eastAsia="楷体" w:hAnsi="楷体" w:cs="宋体" w:hint="eastAsia"/>
          <w:bCs/>
          <w:sz w:val="32"/>
          <w:szCs w:val="32"/>
        </w:rPr>
        <w:t>1.</w:t>
      </w:r>
      <w:r w:rsidR="00294EE1" w:rsidRPr="00020591">
        <w:rPr>
          <w:rFonts w:ascii="楷体" w:eastAsia="楷体" w:hAnsi="楷体" w:cs="宋体" w:hint="eastAsia"/>
          <w:bCs/>
          <w:sz w:val="32"/>
          <w:szCs w:val="32"/>
        </w:rPr>
        <w:t>市级学会或高校科协</w:t>
      </w:r>
      <w:r>
        <w:rPr>
          <w:rFonts w:ascii="楷体" w:eastAsia="楷体" w:hAnsi="楷体" w:cs="宋体" w:hint="eastAsia"/>
          <w:bCs/>
          <w:sz w:val="32"/>
          <w:szCs w:val="32"/>
        </w:rPr>
        <w:t>会</w:t>
      </w:r>
      <w:r w:rsidR="00294EE1" w:rsidRPr="00020591">
        <w:rPr>
          <w:rFonts w:ascii="楷体" w:eastAsia="楷体" w:hAnsi="楷体" w:cs="宋体" w:hint="eastAsia"/>
          <w:bCs/>
          <w:sz w:val="32"/>
          <w:szCs w:val="32"/>
        </w:rPr>
        <w:t>员</w:t>
      </w:r>
      <w:r w:rsidR="00294EE1" w:rsidRPr="00020591">
        <w:rPr>
          <w:rFonts w:ascii="楷体" w:eastAsia="楷体" w:hAnsi="楷体" w:cs="宋体" w:hint="eastAsia"/>
          <w:bCs/>
          <w:sz w:val="32"/>
          <w:szCs w:val="32"/>
        </w:rPr>
        <w:t>申报</w:t>
      </w:r>
    </w:p>
    <w:p w:rsidR="002B4F84" w:rsidRDefault="00294EE1">
      <w:pPr>
        <w:jc w:val="left"/>
        <w:rPr>
          <w:rFonts w:ascii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4916805" cy="27952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94EE1" w:rsidRDefault="00294EE1">
      <w:pPr>
        <w:jc w:val="left"/>
        <w:rPr>
          <w:rFonts w:ascii="宋体" w:hAnsi="宋体" w:cs="宋体" w:hint="eastAsia"/>
          <w:sz w:val="32"/>
          <w:szCs w:val="32"/>
        </w:rPr>
      </w:pPr>
    </w:p>
    <w:p w:rsidR="002B4F84" w:rsidRPr="00020591" w:rsidRDefault="00294EE1" w:rsidP="00294EE1">
      <w:pPr>
        <w:ind w:firstLineChars="200" w:firstLine="640"/>
        <w:rPr>
          <w:rFonts w:ascii="仿宋" w:eastAsia="仿宋" w:hAnsi="仿宋" w:cs="宋体"/>
          <w:sz w:val="32"/>
          <w:szCs w:val="28"/>
        </w:rPr>
      </w:pPr>
      <w:r w:rsidRPr="00020591">
        <w:rPr>
          <w:rFonts w:ascii="仿宋" w:eastAsia="仿宋" w:hAnsi="仿宋" w:cs="宋体" w:hint="eastAsia"/>
          <w:sz w:val="32"/>
          <w:szCs w:val="28"/>
        </w:rPr>
        <w:t>市级学会或高校科协申报时，进入该网站</w:t>
      </w:r>
      <w:r w:rsidRPr="00294EE1">
        <w:rPr>
          <w:rFonts w:ascii="Malgun Gothic" w:eastAsia="Malgun Gothic" w:hAnsi="Malgun Gothic" w:cs="宋体" w:hint="eastAsia"/>
          <w:sz w:val="22"/>
          <w:szCs w:val="28"/>
        </w:rPr>
        <w:t>www.wuxikx.org.cn</w:t>
      </w:r>
      <w:r w:rsidRPr="00294EE1">
        <w:rPr>
          <w:rFonts w:ascii="仿宋" w:eastAsia="仿宋" w:hAnsi="仿宋" w:cs="宋体" w:hint="eastAsia"/>
          <w:sz w:val="22"/>
          <w:szCs w:val="28"/>
        </w:rPr>
        <w:t>，</w:t>
      </w:r>
      <w:r w:rsidRPr="00020591">
        <w:rPr>
          <w:rFonts w:ascii="仿宋" w:eastAsia="仿宋" w:hAnsi="仿宋" w:cs="宋体" w:hint="eastAsia"/>
          <w:sz w:val="32"/>
          <w:szCs w:val="28"/>
        </w:rPr>
        <w:t>找到最下方的市级学会及高校科协导航，选择所在市级学会或高校科协</w:t>
      </w:r>
      <w:r w:rsidRPr="00020591">
        <w:rPr>
          <w:rFonts w:ascii="仿宋" w:eastAsia="仿宋" w:hAnsi="仿宋" w:cs="宋体" w:hint="eastAsia"/>
          <w:sz w:val="32"/>
          <w:szCs w:val="28"/>
        </w:rPr>
        <w:t>网站注册</w:t>
      </w:r>
      <w:proofErr w:type="gramStart"/>
      <w:r w:rsidRPr="00020591">
        <w:rPr>
          <w:rFonts w:ascii="仿宋" w:eastAsia="仿宋" w:hAnsi="仿宋" w:cs="宋体" w:hint="eastAsia"/>
          <w:sz w:val="32"/>
          <w:szCs w:val="28"/>
        </w:rPr>
        <w:t>帐号</w:t>
      </w:r>
      <w:proofErr w:type="gramEnd"/>
      <w:r w:rsidRPr="00020591">
        <w:rPr>
          <w:rFonts w:ascii="仿宋" w:eastAsia="仿宋" w:hAnsi="仿宋" w:cs="宋体" w:hint="eastAsia"/>
          <w:sz w:val="32"/>
          <w:szCs w:val="28"/>
        </w:rPr>
        <w:t>，等待</w:t>
      </w:r>
      <w:r>
        <w:rPr>
          <w:rFonts w:ascii="仿宋" w:eastAsia="仿宋" w:hAnsi="仿宋" w:cs="宋体" w:hint="eastAsia"/>
          <w:sz w:val="32"/>
          <w:szCs w:val="28"/>
        </w:rPr>
        <w:t>市级</w:t>
      </w:r>
      <w:r w:rsidRPr="00020591">
        <w:rPr>
          <w:rFonts w:ascii="仿宋" w:eastAsia="仿宋" w:hAnsi="仿宋" w:cs="宋体" w:hint="eastAsia"/>
          <w:sz w:val="32"/>
          <w:szCs w:val="28"/>
        </w:rPr>
        <w:t>学会或高校科协管理员审核通过后登陆填报</w:t>
      </w:r>
      <w:r w:rsidRPr="00020591">
        <w:rPr>
          <w:rFonts w:ascii="仿宋" w:eastAsia="仿宋" w:hAnsi="仿宋" w:cs="宋体" w:hint="eastAsia"/>
          <w:sz w:val="32"/>
          <w:szCs w:val="28"/>
        </w:rPr>
        <w:t>。</w:t>
      </w:r>
      <w:r w:rsidRPr="00020591">
        <w:rPr>
          <w:rFonts w:ascii="仿宋" w:eastAsia="仿宋" w:hAnsi="仿宋" w:cs="宋体" w:hint="eastAsia"/>
          <w:sz w:val="32"/>
          <w:szCs w:val="28"/>
        </w:rPr>
        <w:t>（</w:t>
      </w:r>
      <w:r w:rsidRPr="00020591">
        <w:rPr>
          <w:rFonts w:ascii="仿宋" w:eastAsia="仿宋" w:hAnsi="仿宋" w:cs="宋体" w:hint="eastAsia"/>
          <w:sz w:val="32"/>
          <w:szCs w:val="28"/>
        </w:rPr>
        <w:t>如果之前已经注册</w:t>
      </w:r>
      <w:proofErr w:type="gramStart"/>
      <w:r w:rsidRPr="00020591">
        <w:rPr>
          <w:rFonts w:ascii="仿宋" w:eastAsia="仿宋" w:hAnsi="仿宋" w:cs="宋体" w:hint="eastAsia"/>
          <w:sz w:val="32"/>
          <w:szCs w:val="28"/>
        </w:rPr>
        <w:t>过帐</w:t>
      </w:r>
      <w:proofErr w:type="gramEnd"/>
      <w:r w:rsidRPr="00020591">
        <w:rPr>
          <w:rFonts w:ascii="仿宋" w:eastAsia="仿宋" w:hAnsi="仿宋" w:cs="宋体" w:hint="eastAsia"/>
          <w:sz w:val="32"/>
          <w:szCs w:val="28"/>
        </w:rPr>
        <w:t>号，可直接登录</w:t>
      </w:r>
      <w:r w:rsidRPr="00020591">
        <w:rPr>
          <w:rFonts w:ascii="仿宋" w:eastAsia="仿宋" w:hAnsi="仿宋" w:cs="宋体" w:hint="eastAsia"/>
          <w:sz w:val="32"/>
          <w:szCs w:val="28"/>
        </w:rPr>
        <w:t>）</w:t>
      </w:r>
    </w:p>
    <w:p w:rsidR="002B4F84" w:rsidRDefault="00294EE1">
      <w:pPr>
        <w:jc w:val="center"/>
      </w:pPr>
      <w:r>
        <w:rPr>
          <w:noProof/>
        </w:rPr>
        <w:lastRenderedPageBreak/>
        <w:drawing>
          <wp:inline distT="0" distB="0" distL="0" distR="0">
            <wp:extent cx="2329180" cy="19583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84" w:rsidRDefault="00294EE1">
      <w:pPr>
        <w:jc w:val="left"/>
      </w:pPr>
      <w:r>
        <w:rPr>
          <w:noProof/>
        </w:rPr>
        <w:drawing>
          <wp:inline distT="0" distB="0" distL="114300" distR="114300">
            <wp:extent cx="5271135" cy="1897380"/>
            <wp:effectExtent l="0" t="0" r="1206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84" w:rsidRDefault="00294EE1">
      <w:pPr>
        <w:jc w:val="left"/>
      </w:pPr>
      <w:r>
        <w:rPr>
          <w:noProof/>
        </w:rPr>
        <w:drawing>
          <wp:inline distT="0" distB="0" distL="114300" distR="114300">
            <wp:extent cx="5273675" cy="2730500"/>
            <wp:effectExtent l="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84" w:rsidRPr="00020591" w:rsidRDefault="00294EE1" w:rsidP="00020591">
      <w:pPr>
        <w:ind w:firstLineChars="200" w:firstLine="640"/>
        <w:rPr>
          <w:rFonts w:ascii="仿宋" w:eastAsia="仿宋" w:hAnsi="仿宋" w:cs="宋体"/>
          <w:sz w:val="32"/>
          <w:szCs w:val="28"/>
        </w:rPr>
      </w:pPr>
      <w:r w:rsidRPr="00020591">
        <w:rPr>
          <w:rFonts w:ascii="仿宋" w:eastAsia="仿宋" w:hAnsi="仿宋" w:cs="宋体" w:hint="eastAsia"/>
          <w:sz w:val="32"/>
          <w:szCs w:val="28"/>
        </w:rPr>
        <w:t>在后台中选择</w:t>
      </w:r>
      <w:r w:rsidR="00020591">
        <w:rPr>
          <w:rFonts w:ascii="仿宋" w:eastAsia="仿宋" w:hAnsi="仿宋" w:cs="宋体" w:hint="eastAsia"/>
          <w:sz w:val="32"/>
          <w:szCs w:val="28"/>
        </w:rPr>
        <w:t>“</w:t>
      </w:r>
      <w:r w:rsidR="00020591" w:rsidRPr="00020591">
        <w:rPr>
          <w:rFonts w:ascii="仿宋" w:eastAsia="仿宋" w:hAnsi="仿宋" w:cs="宋体" w:hint="eastAsia"/>
          <w:sz w:val="32"/>
          <w:szCs w:val="28"/>
        </w:rPr>
        <w:t>无锡市第十一届自然科学优秀学术论文</w:t>
      </w:r>
      <w:r w:rsidR="00020591">
        <w:rPr>
          <w:rFonts w:ascii="仿宋" w:eastAsia="仿宋" w:hAnsi="仿宋" w:cs="宋体" w:hint="eastAsia"/>
          <w:sz w:val="32"/>
          <w:szCs w:val="28"/>
        </w:rPr>
        <w:t>”</w:t>
      </w:r>
      <w:r w:rsidRPr="00020591">
        <w:rPr>
          <w:rFonts w:ascii="仿宋" w:eastAsia="仿宋" w:hAnsi="仿宋" w:cs="宋体" w:hint="eastAsia"/>
          <w:sz w:val="32"/>
          <w:szCs w:val="28"/>
        </w:rPr>
        <w:t>项目申报，点击申报开始填报</w:t>
      </w:r>
      <w:r w:rsidRPr="00020591">
        <w:rPr>
          <w:rFonts w:ascii="仿宋" w:eastAsia="仿宋" w:hAnsi="仿宋" w:cs="宋体" w:hint="eastAsia"/>
          <w:sz w:val="32"/>
          <w:szCs w:val="28"/>
        </w:rPr>
        <w:t>内容</w:t>
      </w:r>
      <w:r w:rsidRPr="00020591">
        <w:rPr>
          <w:rFonts w:ascii="仿宋" w:eastAsia="仿宋" w:hAnsi="仿宋" w:cs="宋体" w:hint="eastAsia"/>
          <w:sz w:val="32"/>
          <w:szCs w:val="28"/>
        </w:rPr>
        <w:t>，注意提交后无法进行修改，如果还需要修改请先保存为草稿。</w:t>
      </w:r>
    </w:p>
    <w:p w:rsidR="002B4F84" w:rsidRDefault="00294EE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958850"/>
            <wp:effectExtent l="0" t="0" r="635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91" w:rsidRDefault="00020591">
      <w:pPr>
        <w:jc w:val="left"/>
        <w:rPr>
          <w:rFonts w:hint="eastAsia"/>
        </w:rPr>
      </w:pPr>
    </w:p>
    <w:p w:rsidR="002B4F84" w:rsidRPr="00020591" w:rsidRDefault="00294EE1" w:rsidP="00020591">
      <w:pPr>
        <w:ind w:firstLineChars="200" w:firstLine="640"/>
        <w:rPr>
          <w:rFonts w:ascii="仿宋" w:eastAsia="仿宋" w:hAnsi="仿宋" w:cs="宋体" w:hint="eastAsia"/>
          <w:sz w:val="32"/>
          <w:szCs w:val="28"/>
        </w:rPr>
      </w:pPr>
      <w:r w:rsidRPr="00020591">
        <w:rPr>
          <w:rFonts w:ascii="仿宋" w:eastAsia="仿宋" w:hAnsi="仿宋" w:cs="宋体" w:hint="eastAsia"/>
          <w:sz w:val="32"/>
          <w:szCs w:val="28"/>
        </w:rPr>
        <w:t>需要纸质申报书时，无需重新填写，可直接从后台导出打印盖章，内容确认无误后点击提交，注意：如果上传的附件比较多可能会导致上</w:t>
      </w:r>
      <w:proofErr w:type="gramStart"/>
      <w:r w:rsidRPr="00020591">
        <w:rPr>
          <w:rFonts w:ascii="仿宋" w:eastAsia="仿宋" w:hAnsi="仿宋" w:cs="宋体" w:hint="eastAsia"/>
          <w:sz w:val="32"/>
          <w:szCs w:val="28"/>
        </w:rPr>
        <w:t>传时间</w:t>
      </w:r>
      <w:proofErr w:type="gramEnd"/>
      <w:r w:rsidRPr="00020591">
        <w:rPr>
          <w:rFonts w:ascii="仿宋" w:eastAsia="仿宋" w:hAnsi="仿宋" w:cs="宋体" w:hint="eastAsia"/>
          <w:sz w:val="32"/>
          <w:szCs w:val="28"/>
        </w:rPr>
        <w:t>较慢，请耐心等待；且不要长时间登陆操作，填报过程中</w:t>
      </w:r>
      <w:proofErr w:type="gramStart"/>
      <w:r w:rsidRPr="00020591">
        <w:rPr>
          <w:rFonts w:ascii="仿宋" w:eastAsia="仿宋" w:hAnsi="仿宋" w:cs="宋体" w:hint="eastAsia"/>
          <w:sz w:val="32"/>
          <w:szCs w:val="28"/>
        </w:rPr>
        <w:t>请多次</w:t>
      </w:r>
      <w:proofErr w:type="gramEnd"/>
      <w:r w:rsidRPr="00020591">
        <w:rPr>
          <w:rFonts w:ascii="仿宋" w:eastAsia="仿宋" w:hAnsi="仿宋" w:cs="宋体" w:hint="eastAsia"/>
          <w:sz w:val="32"/>
          <w:szCs w:val="28"/>
        </w:rPr>
        <w:t>保存。</w:t>
      </w:r>
    </w:p>
    <w:p w:rsidR="002B4F84" w:rsidRDefault="00020591" w:rsidP="00020591">
      <w:pPr>
        <w:tabs>
          <w:tab w:val="left" w:pos="312"/>
        </w:tabs>
        <w:ind w:firstLineChars="200" w:firstLine="640"/>
        <w:jc w:val="left"/>
        <w:rPr>
          <w:rFonts w:ascii="楷体" w:eastAsia="楷体" w:hAnsi="楷体" w:cs="宋体"/>
          <w:bCs/>
          <w:sz w:val="32"/>
          <w:szCs w:val="32"/>
        </w:rPr>
      </w:pPr>
      <w:r>
        <w:rPr>
          <w:rFonts w:ascii="楷体" w:eastAsia="楷体" w:hAnsi="楷体" w:cs="宋体" w:hint="eastAsia"/>
          <w:bCs/>
          <w:sz w:val="32"/>
          <w:szCs w:val="32"/>
        </w:rPr>
        <w:t>2.</w:t>
      </w:r>
      <w:r w:rsidR="00294EE1" w:rsidRPr="00020591">
        <w:rPr>
          <w:rFonts w:ascii="楷体" w:eastAsia="楷体" w:hAnsi="楷体" w:cs="宋体" w:hint="eastAsia"/>
          <w:bCs/>
          <w:sz w:val="32"/>
          <w:szCs w:val="32"/>
        </w:rPr>
        <w:t>社会端</w:t>
      </w:r>
      <w:r w:rsidR="00294EE1">
        <w:rPr>
          <w:rFonts w:ascii="楷体" w:eastAsia="楷体" w:hAnsi="楷体" w:cs="宋体" w:hint="eastAsia"/>
          <w:bCs/>
          <w:sz w:val="32"/>
          <w:szCs w:val="32"/>
        </w:rPr>
        <w:t>论文</w:t>
      </w:r>
      <w:r w:rsidR="00294EE1" w:rsidRPr="00020591">
        <w:rPr>
          <w:rFonts w:ascii="楷体" w:eastAsia="楷体" w:hAnsi="楷体" w:cs="宋体" w:hint="eastAsia"/>
          <w:bCs/>
          <w:sz w:val="32"/>
          <w:szCs w:val="32"/>
        </w:rPr>
        <w:t>申报</w:t>
      </w:r>
    </w:p>
    <w:p w:rsidR="00020591" w:rsidRPr="00020591" w:rsidRDefault="00020591" w:rsidP="00020591">
      <w:pPr>
        <w:tabs>
          <w:tab w:val="left" w:pos="312"/>
        </w:tabs>
        <w:ind w:firstLineChars="200" w:firstLine="640"/>
        <w:jc w:val="left"/>
        <w:rPr>
          <w:rFonts w:ascii="楷体" w:eastAsia="楷体" w:hAnsi="楷体" w:cs="宋体" w:hint="eastAsia"/>
          <w:bCs/>
          <w:sz w:val="32"/>
          <w:szCs w:val="32"/>
        </w:rPr>
      </w:pPr>
    </w:p>
    <w:p w:rsidR="002B4F84" w:rsidRDefault="00294EE1">
      <w:pPr>
        <w:jc w:val="center"/>
      </w:pPr>
      <w:r>
        <w:rPr>
          <w:noProof/>
        </w:rPr>
        <w:drawing>
          <wp:inline distT="0" distB="0" distL="114300" distR="114300">
            <wp:extent cx="2825750" cy="1397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91" w:rsidRDefault="00020591">
      <w:pPr>
        <w:jc w:val="center"/>
        <w:rPr>
          <w:rFonts w:hint="eastAsia"/>
        </w:rPr>
      </w:pPr>
    </w:p>
    <w:p w:rsidR="00020591" w:rsidRDefault="00294EE1" w:rsidP="00020591">
      <w:pPr>
        <w:ind w:firstLineChars="200" w:firstLine="640"/>
        <w:rPr>
          <w:rFonts w:ascii="仿宋" w:eastAsia="仿宋" w:hAnsi="仿宋" w:cs="宋体"/>
          <w:sz w:val="32"/>
          <w:szCs w:val="28"/>
        </w:rPr>
      </w:pPr>
      <w:r w:rsidRPr="00020591">
        <w:rPr>
          <w:rFonts w:ascii="仿宋" w:eastAsia="仿宋" w:hAnsi="仿宋" w:cs="宋体" w:hint="eastAsia"/>
          <w:sz w:val="32"/>
          <w:szCs w:val="28"/>
        </w:rPr>
        <w:t>不属于</w:t>
      </w:r>
      <w:r>
        <w:rPr>
          <w:rFonts w:ascii="仿宋" w:eastAsia="仿宋" w:hAnsi="仿宋" w:cs="宋体" w:hint="eastAsia"/>
          <w:sz w:val="32"/>
          <w:szCs w:val="28"/>
        </w:rPr>
        <w:t>市级</w:t>
      </w:r>
      <w:r w:rsidRPr="00020591">
        <w:rPr>
          <w:rFonts w:ascii="仿宋" w:eastAsia="仿宋" w:hAnsi="仿宋" w:cs="宋体" w:hint="eastAsia"/>
          <w:sz w:val="32"/>
          <w:szCs w:val="28"/>
        </w:rPr>
        <w:t>学会与高校科协的申报人员</w:t>
      </w:r>
      <w:r w:rsidRPr="00020591">
        <w:rPr>
          <w:rFonts w:ascii="仿宋" w:eastAsia="仿宋" w:hAnsi="仿宋" w:cs="宋体" w:hint="eastAsia"/>
          <w:sz w:val="32"/>
          <w:szCs w:val="28"/>
        </w:rPr>
        <w:t>可以通过网站中的浮窗“市（县）区科协申报入口”，选择自己所在的区县，进行注册申报，</w:t>
      </w:r>
      <w:r w:rsidRPr="00020591">
        <w:rPr>
          <w:rFonts w:ascii="仿宋" w:eastAsia="仿宋" w:hAnsi="仿宋" w:cs="宋体" w:hint="eastAsia"/>
          <w:sz w:val="32"/>
          <w:szCs w:val="28"/>
        </w:rPr>
        <w:t>需要</w:t>
      </w:r>
      <w:r>
        <w:rPr>
          <w:rFonts w:ascii="仿宋" w:eastAsia="仿宋" w:hAnsi="仿宋" w:cs="宋体" w:hint="eastAsia"/>
          <w:sz w:val="32"/>
          <w:szCs w:val="28"/>
        </w:rPr>
        <w:t>相关</w:t>
      </w:r>
      <w:r w:rsidRPr="00020591">
        <w:rPr>
          <w:rFonts w:ascii="仿宋" w:eastAsia="仿宋" w:hAnsi="仿宋" w:cs="宋体" w:hint="eastAsia"/>
          <w:sz w:val="32"/>
          <w:szCs w:val="28"/>
        </w:rPr>
        <w:t>区县科协进行审核</w:t>
      </w:r>
      <w:r w:rsidRPr="00020591">
        <w:rPr>
          <w:rFonts w:ascii="仿宋" w:eastAsia="仿宋" w:hAnsi="仿宋" w:cs="宋体" w:hint="eastAsia"/>
          <w:sz w:val="32"/>
          <w:szCs w:val="28"/>
        </w:rPr>
        <w:t>才能登陆</w:t>
      </w:r>
      <w:r w:rsidRPr="00020591">
        <w:rPr>
          <w:rFonts w:ascii="仿宋" w:eastAsia="仿宋" w:hAnsi="仿宋" w:cs="宋体" w:hint="eastAsia"/>
          <w:sz w:val="32"/>
          <w:szCs w:val="28"/>
        </w:rPr>
        <w:t>（如果之前注册过帐号，可直接登录）</w:t>
      </w:r>
      <w:r w:rsidRPr="00020591">
        <w:rPr>
          <w:rFonts w:ascii="仿宋" w:eastAsia="仿宋" w:hAnsi="仿宋" w:cs="宋体" w:hint="eastAsia"/>
          <w:sz w:val="32"/>
          <w:szCs w:val="28"/>
        </w:rPr>
        <w:t>，其余申报步骤</w:t>
      </w:r>
      <w:r>
        <w:rPr>
          <w:rFonts w:ascii="仿宋" w:eastAsia="仿宋" w:hAnsi="仿宋" w:cs="宋体" w:hint="eastAsia"/>
          <w:sz w:val="32"/>
          <w:szCs w:val="28"/>
        </w:rPr>
        <w:t>或</w:t>
      </w:r>
      <w:r w:rsidRPr="00020591">
        <w:rPr>
          <w:rFonts w:ascii="仿宋" w:eastAsia="仿宋" w:hAnsi="仿宋" w:cs="宋体" w:hint="eastAsia"/>
          <w:sz w:val="32"/>
          <w:szCs w:val="28"/>
        </w:rPr>
        <w:t>市级学会</w:t>
      </w:r>
      <w:r w:rsidRPr="00020591">
        <w:rPr>
          <w:rFonts w:ascii="仿宋" w:eastAsia="仿宋" w:hAnsi="仿宋" w:cs="宋体" w:hint="eastAsia"/>
          <w:sz w:val="32"/>
          <w:szCs w:val="28"/>
        </w:rPr>
        <w:t>与高校科协</w:t>
      </w:r>
      <w:r>
        <w:rPr>
          <w:rFonts w:ascii="仿宋" w:eastAsia="仿宋" w:hAnsi="仿宋" w:cs="宋体" w:hint="eastAsia"/>
          <w:sz w:val="32"/>
          <w:szCs w:val="28"/>
        </w:rPr>
        <w:t>会</w:t>
      </w:r>
      <w:r w:rsidRPr="00020591">
        <w:rPr>
          <w:rFonts w:ascii="仿宋" w:eastAsia="仿宋" w:hAnsi="仿宋" w:cs="宋体" w:hint="eastAsia"/>
          <w:sz w:val="32"/>
          <w:szCs w:val="28"/>
        </w:rPr>
        <w:t>员</w:t>
      </w:r>
      <w:r w:rsidRPr="00020591">
        <w:rPr>
          <w:rFonts w:ascii="仿宋" w:eastAsia="仿宋" w:hAnsi="仿宋" w:cs="宋体" w:hint="eastAsia"/>
          <w:sz w:val="32"/>
          <w:szCs w:val="28"/>
        </w:rPr>
        <w:t>相同。</w:t>
      </w:r>
      <w:bookmarkStart w:id="0" w:name="_GoBack"/>
      <w:bookmarkEnd w:id="0"/>
    </w:p>
    <w:p w:rsidR="002B4F84" w:rsidRPr="00020591" w:rsidRDefault="00020591" w:rsidP="00020591">
      <w:pPr>
        <w:ind w:firstLineChars="200" w:firstLine="640"/>
        <w:rPr>
          <w:rFonts w:ascii="仿宋" w:eastAsia="仿宋" w:hAnsi="仿宋" w:cs="宋体"/>
          <w:sz w:val="32"/>
          <w:szCs w:val="28"/>
        </w:rPr>
      </w:pPr>
      <w:r w:rsidRPr="00020591">
        <w:rPr>
          <w:rFonts w:ascii="黑体" w:eastAsia="黑体" w:hAnsi="黑体" w:hint="eastAsia"/>
          <w:sz w:val="32"/>
          <w:szCs w:val="32"/>
        </w:rPr>
        <w:t>二</w:t>
      </w:r>
      <w:r w:rsidRPr="00020591"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推荐单位</w:t>
      </w:r>
      <w:r>
        <w:rPr>
          <w:rFonts w:ascii="黑体" w:eastAsia="黑体" w:hAnsi="黑体"/>
          <w:sz w:val="32"/>
          <w:szCs w:val="32"/>
        </w:rPr>
        <w:t>论文</w:t>
      </w:r>
      <w:r w:rsidR="00294EE1" w:rsidRPr="00020591">
        <w:rPr>
          <w:rFonts w:ascii="黑体" w:eastAsia="黑体" w:hAnsi="黑体" w:hint="eastAsia"/>
          <w:sz w:val="32"/>
          <w:szCs w:val="32"/>
        </w:rPr>
        <w:t>初审</w:t>
      </w:r>
      <w:r>
        <w:rPr>
          <w:rFonts w:ascii="黑体" w:eastAsia="黑体" w:hAnsi="黑体" w:hint="eastAsia"/>
          <w:sz w:val="32"/>
          <w:szCs w:val="32"/>
        </w:rPr>
        <w:t>事宜</w:t>
      </w:r>
    </w:p>
    <w:p w:rsidR="002B4F84" w:rsidRPr="00020591" w:rsidRDefault="00294EE1" w:rsidP="00020591">
      <w:pPr>
        <w:ind w:firstLineChars="200" w:firstLine="640"/>
        <w:rPr>
          <w:rFonts w:ascii="仿宋" w:eastAsia="仿宋" w:hAnsi="仿宋" w:cs="宋体"/>
          <w:sz w:val="32"/>
          <w:szCs w:val="28"/>
        </w:rPr>
      </w:pPr>
      <w:r>
        <w:rPr>
          <w:rFonts w:ascii="仿宋" w:eastAsia="仿宋" w:hAnsi="仿宋" w:cs="宋体" w:hint="eastAsia"/>
          <w:sz w:val="32"/>
          <w:szCs w:val="28"/>
        </w:rPr>
        <w:t>推荐</w:t>
      </w:r>
      <w:r>
        <w:rPr>
          <w:rFonts w:ascii="仿宋" w:eastAsia="仿宋" w:hAnsi="仿宋" w:cs="宋体"/>
          <w:sz w:val="32"/>
          <w:szCs w:val="28"/>
        </w:rPr>
        <w:t>单位</w:t>
      </w:r>
      <w:r>
        <w:rPr>
          <w:rFonts w:ascii="仿宋" w:eastAsia="仿宋" w:hAnsi="仿宋" w:cs="宋体" w:hint="eastAsia"/>
          <w:sz w:val="32"/>
          <w:szCs w:val="28"/>
        </w:rPr>
        <w:t>是</w:t>
      </w:r>
      <w:r>
        <w:rPr>
          <w:rFonts w:ascii="仿宋" w:eastAsia="仿宋" w:hAnsi="仿宋" w:cs="宋体"/>
          <w:sz w:val="32"/>
          <w:szCs w:val="28"/>
        </w:rPr>
        <w:t>指</w:t>
      </w:r>
      <w:r>
        <w:rPr>
          <w:rFonts w:ascii="仿宋" w:eastAsia="仿宋" w:hAnsi="仿宋" w:cs="宋体" w:hint="eastAsia"/>
          <w:sz w:val="32"/>
          <w:szCs w:val="28"/>
        </w:rPr>
        <w:t>各</w:t>
      </w:r>
      <w:r w:rsidRPr="00020591">
        <w:rPr>
          <w:rFonts w:ascii="仿宋" w:eastAsia="仿宋" w:hAnsi="仿宋" w:cs="宋体" w:hint="eastAsia"/>
          <w:sz w:val="32"/>
          <w:szCs w:val="28"/>
        </w:rPr>
        <w:t>市（县）区科协、</w:t>
      </w:r>
      <w:r>
        <w:rPr>
          <w:rFonts w:ascii="仿宋" w:eastAsia="仿宋" w:hAnsi="仿宋" w:cs="宋体" w:hint="eastAsia"/>
          <w:sz w:val="32"/>
          <w:szCs w:val="28"/>
        </w:rPr>
        <w:t>市级</w:t>
      </w:r>
      <w:r w:rsidRPr="00020591">
        <w:rPr>
          <w:rFonts w:ascii="仿宋" w:eastAsia="仿宋" w:hAnsi="仿宋" w:cs="宋体" w:hint="eastAsia"/>
          <w:sz w:val="32"/>
          <w:szCs w:val="28"/>
        </w:rPr>
        <w:t>学会、高校科协</w:t>
      </w:r>
      <w:r>
        <w:rPr>
          <w:rFonts w:ascii="仿宋" w:eastAsia="仿宋" w:hAnsi="仿宋" w:cs="宋体" w:hint="eastAsia"/>
          <w:sz w:val="32"/>
          <w:szCs w:val="28"/>
        </w:rPr>
        <w:t>。各推荐</w:t>
      </w:r>
      <w:r>
        <w:rPr>
          <w:rFonts w:ascii="仿宋" w:eastAsia="仿宋" w:hAnsi="仿宋" w:cs="宋体"/>
          <w:sz w:val="32"/>
          <w:szCs w:val="28"/>
        </w:rPr>
        <w:t>单位需要</w:t>
      </w:r>
      <w:r>
        <w:rPr>
          <w:rFonts w:ascii="仿宋" w:eastAsia="仿宋" w:hAnsi="仿宋" w:cs="宋体" w:hint="eastAsia"/>
          <w:sz w:val="32"/>
          <w:szCs w:val="28"/>
        </w:rPr>
        <w:t>指定专人</w:t>
      </w:r>
      <w:r>
        <w:rPr>
          <w:rFonts w:ascii="仿宋" w:eastAsia="仿宋" w:hAnsi="仿宋" w:cs="宋体"/>
          <w:sz w:val="32"/>
          <w:szCs w:val="28"/>
        </w:rPr>
        <w:t>作为</w:t>
      </w:r>
      <w:r>
        <w:rPr>
          <w:rFonts w:ascii="仿宋" w:eastAsia="仿宋" w:hAnsi="仿宋" w:cs="宋体" w:hint="eastAsia"/>
          <w:sz w:val="32"/>
          <w:szCs w:val="28"/>
        </w:rPr>
        <w:t>管理</w:t>
      </w:r>
      <w:r>
        <w:rPr>
          <w:rFonts w:ascii="仿宋" w:eastAsia="仿宋" w:hAnsi="仿宋" w:cs="宋体"/>
          <w:sz w:val="32"/>
          <w:szCs w:val="28"/>
        </w:rPr>
        <w:t>员</w:t>
      </w:r>
      <w:r>
        <w:rPr>
          <w:rFonts w:ascii="仿宋" w:eastAsia="仿宋" w:hAnsi="仿宋" w:cs="宋体" w:hint="eastAsia"/>
          <w:sz w:val="32"/>
          <w:szCs w:val="28"/>
        </w:rPr>
        <w:t>，</w:t>
      </w:r>
      <w:r>
        <w:rPr>
          <w:rFonts w:ascii="仿宋" w:eastAsia="仿宋" w:hAnsi="仿宋" w:cs="宋体"/>
          <w:sz w:val="32"/>
          <w:szCs w:val="28"/>
        </w:rPr>
        <w:t>具体负责相关</w:t>
      </w:r>
      <w:r>
        <w:rPr>
          <w:rFonts w:ascii="仿宋" w:eastAsia="仿宋" w:hAnsi="仿宋" w:cs="宋体" w:hint="eastAsia"/>
          <w:sz w:val="32"/>
          <w:szCs w:val="28"/>
        </w:rPr>
        <w:t>申报</w:t>
      </w:r>
      <w:r>
        <w:rPr>
          <w:rFonts w:ascii="仿宋" w:eastAsia="仿宋" w:hAnsi="仿宋" w:cs="宋体"/>
          <w:sz w:val="32"/>
          <w:szCs w:val="28"/>
        </w:rPr>
        <w:t>事宜</w:t>
      </w:r>
      <w:r>
        <w:rPr>
          <w:rFonts w:ascii="仿宋" w:eastAsia="仿宋" w:hAnsi="仿宋" w:cs="宋体" w:hint="eastAsia"/>
          <w:sz w:val="32"/>
          <w:szCs w:val="28"/>
        </w:rPr>
        <w:t>。管理员</w:t>
      </w:r>
      <w:r w:rsidRPr="00020591">
        <w:rPr>
          <w:rFonts w:ascii="仿宋" w:eastAsia="仿宋" w:hAnsi="仿宋" w:cs="宋体" w:hint="eastAsia"/>
          <w:sz w:val="32"/>
          <w:szCs w:val="28"/>
        </w:rPr>
        <w:t>需要对项目进行</w:t>
      </w:r>
      <w:r>
        <w:rPr>
          <w:rFonts w:ascii="仿宋" w:eastAsia="仿宋" w:hAnsi="仿宋" w:cs="宋体" w:hint="eastAsia"/>
          <w:sz w:val="32"/>
          <w:szCs w:val="28"/>
        </w:rPr>
        <w:t>初审</w:t>
      </w:r>
      <w:r w:rsidRPr="00020591">
        <w:rPr>
          <w:rFonts w:ascii="仿宋" w:eastAsia="仿宋" w:hAnsi="仿宋" w:cs="宋体" w:hint="eastAsia"/>
          <w:sz w:val="32"/>
          <w:szCs w:val="28"/>
        </w:rPr>
        <w:t>的操作，如果不进行初审，</w:t>
      </w:r>
      <w:r w:rsidRPr="00020591">
        <w:rPr>
          <w:rFonts w:ascii="仿宋" w:eastAsia="仿宋" w:hAnsi="仿宋" w:cs="宋体" w:hint="eastAsia"/>
          <w:sz w:val="32"/>
          <w:szCs w:val="28"/>
        </w:rPr>
        <w:lastRenderedPageBreak/>
        <w:t>项目将无法到达市科协后台</w:t>
      </w:r>
      <w:r w:rsidRPr="00020591">
        <w:rPr>
          <w:rFonts w:ascii="仿宋" w:eastAsia="仿宋" w:hAnsi="仿宋" w:cs="宋体" w:hint="eastAsia"/>
          <w:sz w:val="32"/>
          <w:szCs w:val="28"/>
        </w:rPr>
        <w:t>。</w:t>
      </w:r>
    </w:p>
    <w:p w:rsidR="002B4F84" w:rsidRDefault="00294EE1" w:rsidP="00020591">
      <w:pPr>
        <w:ind w:firstLineChars="200" w:firstLine="640"/>
        <w:rPr>
          <w:rFonts w:ascii="仿宋" w:eastAsia="仿宋" w:hAnsi="仿宋" w:cs="宋体"/>
          <w:sz w:val="32"/>
          <w:szCs w:val="28"/>
        </w:rPr>
      </w:pPr>
      <w:r w:rsidRPr="00020591">
        <w:rPr>
          <w:rFonts w:ascii="仿宋" w:eastAsia="仿宋" w:hAnsi="仿宋" w:cs="宋体" w:hint="eastAsia"/>
          <w:sz w:val="32"/>
          <w:szCs w:val="28"/>
        </w:rPr>
        <w:t>首先使用管理员账号登录到后台（如果遗忘</w:t>
      </w:r>
      <w:proofErr w:type="gramStart"/>
      <w:r w:rsidRPr="00020591">
        <w:rPr>
          <w:rFonts w:ascii="仿宋" w:eastAsia="仿宋" w:hAnsi="仿宋" w:cs="宋体" w:hint="eastAsia"/>
          <w:sz w:val="32"/>
          <w:szCs w:val="28"/>
        </w:rPr>
        <w:t>帐号</w:t>
      </w:r>
      <w:proofErr w:type="gramEnd"/>
      <w:r w:rsidRPr="00020591">
        <w:rPr>
          <w:rFonts w:ascii="仿宋" w:eastAsia="仿宋" w:hAnsi="仿宋" w:cs="宋体" w:hint="eastAsia"/>
          <w:sz w:val="32"/>
          <w:szCs w:val="28"/>
        </w:rPr>
        <w:t>或密码可联系技术支持杜</w:t>
      </w:r>
      <w:proofErr w:type="gramStart"/>
      <w:r w:rsidRPr="00020591">
        <w:rPr>
          <w:rFonts w:ascii="仿宋" w:eastAsia="仿宋" w:hAnsi="仿宋" w:cs="宋体" w:hint="eastAsia"/>
          <w:sz w:val="32"/>
          <w:szCs w:val="28"/>
        </w:rPr>
        <w:t>一</w:t>
      </w:r>
      <w:proofErr w:type="gramEnd"/>
      <w:r w:rsidRPr="00020591">
        <w:rPr>
          <w:rFonts w:ascii="仿宋" w:eastAsia="仿宋" w:hAnsi="仿宋" w:cs="宋体" w:hint="eastAsia"/>
          <w:sz w:val="32"/>
          <w:szCs w:val="28"/>
        </w:rPr>
        <w:t>菲，</w:t>
      </w:r>
      <w:r w:rsidRPr="00020591">
        <w:rPr>
          <w:rFonts w:ascii="仿宋" w:eastAsia="仿宋" w:hAnsi="仿宋" w:cs="宋体" w:hint="eastAsia"/>
          <w:sz w:val="32"/>
          <w:szCs w:val="28"/>
        </w:rPr>
        <w:t>15061791900</w:t>
      </w:r>
      <w:r w:rsidRPr="00020591">
        <w:rPr>
          <w:rFonts w:ascii="仿宋" w:eastAsia="仿宋" w:hAnsi="仿宋" w:cs="宋体" w:hint="eastAsia"/>
          <w:sz w:val="32"/>
          <w:szCs w:val="28"/>
        </w:rPr>
        <w:t>），点击后台的项目申报功能。</w:t>
      </w:r>
    </w:p>
    <w:p w:rsidR="00020591" w:rsidRPr="00020591" w:rsidRDefault="00020591" w:rsidP="00020591">
      <w:pPr>
        <w:ind w:firstLineChars="200" w:firstLine="640"/>
        <w:rPr>
          <w:rFonts w:ascii="仿宋" w:eastAsia="仿宋" w:hAnsi="仿宋" w:cs="宋体" w:hint="eastAsia"/>
          <w:sz w:val="32"/>
          <w:szCs w:val="28"/>
        </w:rPr>
      </w:pPr>
    </w:p>
    <w:p w:rsidR="002B4F84" w:rsidRDefault="00294EE1">
      <w:pPr>
        <w:jc w:val="left"/>
      </w:pPr>
      <w:r>
        <w:rPr>
          <w:noProof/>
        </w:rPr>
        <w:drawing>
          <wp:inline distT="0" distB="0" distL="114300" distR="114300">
            <wp:extent cx="5272405" cy="2159000"/>
            <wp:effectExtent l="0" t="0" r="1079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91" w:rsidRDefault="00020591">
      <w:pPr>
        <w:jc w:val="left"/>
        <w:rPr>
          <w:rFonts w:hint="eastAsia"/>
        </w:rPr>
      </w:pPr>
    </w:p>
    <w:p w:rsidR="002B4F84" w:rsidRDefault="00294EE1" w:rsidP="00020591">
      <w:pPr>
        <w:ind w:firstLineChars="200" w:firstLine="640"/>
        <w:rPr>
          <w:rFonts w:ascii="仿宋" w:eastAsia="仿宋" w:hAnsi="仿宋" w:cs="宋体"/>
          <w:sz w:val="32"/>
          <w:szCs w:val="28"/>
        </w:rPr>
      </w:pPr>
      <w:r w:rsidRPr="00020591">
        <w:rPr>
          <w:rFonts w:ascii="仿宋" w:eastAsia="仿宋" w:hAnsi="仿宋" w:cs="宋体" w:hint="eastAsia"/>
          <w:sz w:val="32"/>
          <w:szCs w:val="28"/>
        </w:rPr>
        <w:t>在项目审批中选择对应的项目名称，即可对</w:t>
      </w:r>
      <w:r>
        <w:rPr>
          <w:rFonts w:ascii="仿宋" w:eastAsia="仿宋" w:hAnsi="仿宋" w:cs="宋体" w:hint="eastAsia"/>
          <w:sz w:val="32"/>
          <w:szCs w:val="28"/>
        </w:rPr>
        <w:t>会</w:t>
      </w:r>
      <w:r w:rsidRPr="00020591">
        <w:rPr>
          <w:rFonts w:ascii="仿宋" w:eastAsia="仿宋" w:hAnsi="仿宋" w:cs="宋体" w:hint="eastAsia"/>
          <w:sz w:val="32"/>
          <w:szCs w:val="28"/>
        </w:rPr>
        <w:t>员提交的项目进行查看，进行初审。</w:t>
      </w:r>
    </w:p>
    <w:p w:rsidR="00020591" w:rsidRPr="00020591" w:rsidRDefault="00020591" w:rsidP="00020591">
      <w:pPr>
        <w:ind w:firstLineChars="200" w:firstLine="640"/>
        <w:rPr>
          <w:rFonts w:ascii="仿宋" w:eastAsia="仿宋" w:hAnsi="仿宋" w:cs="宋体" w:hint="eastAsia"/>
          <w:sz w:val="32"/>
          <w:szCs w:val="28"/>
        </w:rPr>
      </w:pPr>
    </w:p>
    <w:p w:rsidR="002B4F84" w:rsidRDefault="00294EE1">
      <w:pPr>
        <w:jc w:val="left"/>
      </w:pPr>
      <w:r>
        <w:rPr>
          <w:noProof/>
        </w:rPr>
        <w:drawing>
          <wp:inline distT="0" distB="0" distL="114300" distR="114300">
            <wp:extent cx="5268595" cy="147129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84" w:rsidRDefault="00294EE1">
      <w:pPr>
        <w:jc w:val="left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10223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91" w:rsidRDefault="00020591">
      <w:pPr>
        <w:jc w:val="left"/>
        <w:rPr>
          <w:rFonts w:ascii="宋体" w:hAnsi="宋体" w:cs="宋体" w:hint="eastAsia"/>
          <w:sz w:val="28"/>
          <w:szCs w:val="28"/>
        </w:rPr>
      </w:pPr>
    </w:p>
    <w:p w:rsidR="002B4F84" w:rsidRPr="00020591" w:rsidRDefault="00294EE1" w:rsidP="00020591">
      <w:pPr>
        <w:ind w:firstLineChars="200" w:firstLine="640"/>
        <w:rPr>
          <w:rFonts w:ascii="仿宋" w:eastAsia="仿宋" w:hAnsi="仿宋" w:cs="宋体"/>
          <w:sz w:val="32"/>
          <w:szCs w:val="28"/>
        </w:rPr>
      </w:pPr>
      <w:r w:rsidRPr="00020591">
        <w:rPr>
          <w:rFonts w:ascii="仿宋" w:eastAsia="仿宋" w:hAnsi="仿宋" w:cs="宋体" w:hint="eastAsia"/>
          <w:sz w:val="32"/>
          <w:szCs w:val="28"/>
        </w:rPr>
        <w:lastRenderedPageBreak/>
        <w:t>点击“所有申报”，可</w:t>
      </w:r>
      <w:r w:rsidRPr="00020591">
        <w:rPr>
          <w:rFonts w:ascii="仿宋" w:eastAsia="仿宋" w:hAnsi="仿宋" w:cs="宋体" w:hint="eastAsia"/>
          <w:sz w:val="32"/>
          <w:szCs w:val="28"/>
        </w:rPr>
        <w:t>查看到此次申报本单位的汇总情况。</w:t>
      </w:r>
    </w:p>
    <w:p w:rsidR="002B4F84" w:rsidRDefault="00294EE1">
      <w:pPr>
        <w:jc w:val="left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1534795"/>
            <wp:effectExtent l="0" t="0" r="127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84" w:rsidRDefault="002B4F84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</w:p>
    <w:p w:rsidR="002B4F84" w:rsidRDefault="002B4F84">
      <w:pPr>
        <w:jc w:val="left"/>
        <w:rPr>
          <w:rFonts w:ascii="宋体" w:hAnsi="宋体" w:cs="宋体"/>
          <w:sz w:val="28"/>
          <w:szCs w:val="28"/>
        </w:rPr>
      </w:pPr>
    </w:p>
    <w:p w:rsidR="002B4F84" w:rsidRPr="00020591" w:rsidRDefault="00294EE1" w:rsidP="00020591">
      <w:pPr>
        <w:ind w:leftChars="300" w:left="630"/>
        <w:rPr>
          <w:rFonts w:ascii="仿宋" w:eastAsia="仿宋" w:hAnsi="仿宋" w:cs="宋体"/>
          <w:sz w:val="32"/>
          <w:szCs w:val="28"/>
        </w:rPr>
      </w:pPr>
      <w:r w:rsidRPr="00020591">
        <w:rPr>
          <w:rFonts w:ascii="仿宋" w:eastAsia="仿宋" w:hAnsi="仿宋" w:cs="宋体" w:hint="eastAsia"/>
          <w:sz w:val="32"/>
          <w:szCs w:val="28"/>
        </w:rPr>
        <w:t>技术支持：杜</w:t>
      </w:r>
      <w:proofErr w:type="gramStart"/>
      <w:r w:rsidRPr="00020591">
        <w:rPr>
          <w:rFonts w:ascii="仿宋" w:eastAsia="仿宋" w:hAnsi="仿宋" w:cs="宋体" w:hint="eastAsia"/>
          <w:sz w:val="32"/>
          <w:szCs w:val="28"/>
        </w:rPr>
        <w:t>一</w:t>
      </w:r>
      <w:proofErr w:type="gramEnd"/>
      <w:r w:rsidRPr="00020591">
        <w:rPr>
          <w:rFonts w:ascii="仿宋" w:eastAsia="仿宋" w:hAnsi="仿宋" w:cs="宋体" w:hint="eastAsia"/>
          <w:sz w:val="32"/>
          <w:szCs w:val="28"/>
        </w:rPr>
        <w:t>菲</w:t>
      </w:r>
      <w:r w:rsidRPr="00020591">
        <w:rPr>
          <w:rFonts w:ascii="仿宋" w:eastAsia="仿宋" w:hAnsi="仿宋" w:cs="宋体" w:hint="eastAsia"/>
          <w:sz w:val="32"/>
          <w:szCs w:val="28"/>
        </w:rPr>
        <w:br/>
      </w:r>
      <w:r w:rsidRPr="00020591">
        <w:rPr>
          <w:rFonts w:ascii="仿宋" w:eastAsia="仿宋" w:hAnsi="仿宋" w:cs="宋体" w:hint="eastAsia"/>
          <w:sz w:val="32"/>
          <w:szCs w:val="28"/>
        </w:rPr>
        <w:t>联系电话：</w:t>
      </w:r>
      <w:r w:rsidRPr="00020591">
        <w:rPr>
          <w:rFonts w:ascii="仿宋" w:eastAsia="仿宋" w:hAnsi="仿宋" w:cs="宋体" w:hint="eastAsia"/>
          <w:sz w:val="32"/>
          <w:szCs w:val="28"/>
        </w:rPr>
        <w:t>15061791900</w:t>
      </w:r>
    </w:p>
    <w:p w:rsidR="002B4F84" w:rsidRDefault="002B4F84"/>
    <w:sectPr w:rsidR="002B4F8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1AC6A45"/>
    <w:multiLevelType w:val="singleLevel"/>
    <w:tmpl w:val="D1AC6A4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4456B9A"/>
    <w:multiLevelType w:val="hybridMultilevel"/>
    <w:tmpl w:val="DF707420"/>
    <w:lvl w:ilvl="0" w:tplc="F77870E8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3D"/>
    <w:rsid w:val="00012F0C"/>
    <w:rsid w:val="00020591"/>
    <w:rsid w:val="00294EE1"/>
    <w:rsid w:val="002B4F84"/>
    <w:rsid w:val="0034710B"/>
    <w:rsid w:val="00626C7B"/>
    <w:rsid w:val="00D55F3D"/>
    <w:rsid w:val="00ED525D"/>
    <w:rsid w:val="06660277"/>
    <w:rsid w:val="06974C0C"/>
    <w:rsid w:val="06FE1468"/>
    <w:rsid w:val="0982617C"/>
    <w:rsid w:val="0AFF53A6"/>
    <w:rsid w:val="162416E4"/>
    <w:rsid w:val="184B65DF"/>
    <w:rsid w:val="1DF80A7D"/>
    <w:rsid w:val="1FF70401"/>
    <w:rsid w:val="205C3A10"/>
    <w:rsid w:val="2A120EE0"/>
    <w:rsid w:val="2BF82D70"/>
    <w:rsid w:val="39411A2D"/>
    <w:rsid w:val="3A8B5F90"/>
    <w:rsid w:val="3B1A4D35"/>
    <w:rsid w:val="3EF0369C"/>
    <w:rsid w:val="41887E66"/>
    <w:rsid w:val="453F1190"/>
    <w:rsid w:val="4784125E"/>
    <w:rsid w:val="4A58382D"/>
    <w:rsid w:val="4AAA6C7A"/>
    <w:rsid w:val="53623E60"/>
    <w:rsid w:val="54C71684"/>
    <w:rsid w:val="573B13C5"/>
    <w:rsid w:val="57A26343"/>
    <w:rsid w:val="596704D5"/>
    <w:rsid w:val="5C105A04"/>
    <w:rsid w:val="5FBC09F6"/>
    <w:rsid w:val="615349DF"/>
    <w:rsid w:val="6491590B"/>
    <w:rsid w:val="678F4271"/>
    <w:rsid w:val="67CF6372"/>
    <w:rsid w:val="686E16C8"/>
    <w:rsid w:val="69702FFE"/>
    <w:rsid w:val="6DD520E0"/>
    <w:rsid w:val="6DE31D81"/>
    <w:rsid w:val="709E2E16"/>
    <w:rsid w:val="719A488C"/>
    <w:rsid w:val="77FA4D0F"/>
    <w:rsid w:val="7B356E31"/>
    <w:rsid w:val="7B47155A"/>
    <w:rsid w:val="7DAC66CC"/>
    <w:rsid w:val="7E7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6B7D6E-45D0-4611-BCBF-2E17068E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99"/>
    <w:rsid w:val="0002059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113</Words>
  <Characters>645</Characters>
  <Application>Microsoft Office Word</Application>
  <DocSecurity>0</DocSecurity>
  <Lines>5</Lines>
  <Paragraphs>1</Paragraphs>
  <ScaleCrop>false</ScaleCrop>
  <Company>Microsoft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戴沂男</dc:creator>
  <cp:lastModifiedBy>周继从</cp:lastModifiedBy>
  <cp:revision>3</cp:revision>
  <dcterms:created xsi:type="dcterms:W3CDTF">2020-02-26T08:48:00Z</dcterms:created>
  <dcterms:modified xsi:type="dcterms:W3CDTF">2020-04-13T08:14:00Z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