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8F3" w:rsidRPr="00CD06E7" w:rsidRDefault="00CC28F3" w:rsidP="00CC28F3">
      <w:pPr>
        <w:pStyle w:val="2"/>
        <w:ind w:firstLine="560"/>
      </w:pPr>
      <w:bookmarkStart w:id="0" w:name="_Toc532737003"/>
      <w:bookmarkStart w:id="1" w:name="_Toc535490697"/>
      <w:r w:rsidRPr="00CD06E7">
        <w:t>11</w:t>
      </w:r>
      <w:r w:rsidRPr="00CD06E7">
        <w:rPr>
          <w:rFonts w:hint="eastAsia"/>
        </w:rPr>
        <w:t>.</w:t>
      </w:r>
      <w:r w:rsidRPr="00CD06E7">
        <w:t>6</w:t>
      </w:r>
      <w:r w:rsidRPr="00CD06E7">
        <w:rPr>
          <w:rFonts w:hint="eastAsia"/>
        </w:rPr>
        <w:t xml:space="preserve">  </w:t>
      </w:r>
      <w:r w:rsidRPr="00CD06E7">
        <w:rPr>
          <w:rFonts w:hint="eastAsia"/>
        </w:rPr>
        <w:t>财政拨款收入流程及描述</w:t>
      </w:r>
      <w:bookmarkEnd w:id="0"/>
      <w:bookmarkEnd w:id="1"/>
    </w:p>
    <w:p w:rsidR="00CC28F3" w:rsidRDefault="00CC28F3" w:rsidP="00CC28F3">
      <w:pPr>
        <w:pStyle w:val="3"/>
        <w:tabs>
          <w:tab w:val="left" w:pos="567"/>
        </w:tabs>
      </w:pPr>
      <w:bookmarkStart w:id="2" w:name="_Toc532737004"/>
      <w:bookmarkStart w:id="3" w:name="_Toc535490698"/>
      <w:r w:rsidRPr="00CD06E7">
        <w:t xml:space="preserve">11.6.1  </w:t>
      </w:r>
      <w:r w:rsidRPr="00CD06E7">
        <w:rPr>
          <w:rFonts w:hint="eastAsia"/>
        </w:rPr>
        <w:t>流程图</w:t>
      </w:r>
      <w:bookmarkEnd w:id="2"/>
      <w:bookmarkEnd w:id="3"/>
    </w:p>
    <w:p w:rsidR="00CC28F3" w:rsidRPr="00EB2D1F" w:rsidRDefault="00CC28F3" w:rsidP="00CC28F3">
      <w:pPr>
        <w:ind w:firstLineChars="71" w:firstLine="199"/>
      </w:pPr>
      <w:r>
        <w:object w:dxaOrig="8280" w:dyaOrig="116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4pt;height:583.5pt" o:ole="">
            <v:imagedata r:id="rId6" o:title=""/>
          </v:shape>
          <o:OLEObject Type="Embed" ProgID="Visio.Drawing.15" ShapeID="_x0000_i1025" DrawAspect="Content" ObjectID="_1621161589" r:id="rId7"/>
        </w:object>
      </w:r>
    </w:p>
    <w:p w:rsidR="00CC28F3" w:rsidRPr="00CD06E7" w:rsidRDefault="00CC28F3" w:rsidP="00CC28F3">
      <w:pPr>
        <w:tabs>
          <w:tab w:val="left" w:pos="567"/>
        </w:tabs>
        <w:ind w:firstLineChars="0" w:firstLine="0"/>
        <w:sectPr w:rsidR="00CC28F3" w:rsidRPr="00CD06E7" w:rsidSect="003E35E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800" w:bottom="1440" w:left="1800" w:header="851" w:footer="992" w:gutter="0"/>
          <w:cols w:space="720"/>
          <w:docGrid w:type="lines" w:linePitch="381"/>
        </w:sectPr>
      </w:pPr>
    </w:p>
    <w:p w:rsidR="00CC28F3" w:rsidRPr="00CD06E7" w:rsidRDefault="00CC28F3" w:rsidP="00CC28F3">
      <w:pPr>
        <w:tabs>
          <w:tab w:val="left" w:pos="567"/>
        </w:tabs>
        <w:ind w:firstLineChars="0" w:firstLine="0"/>
        <w:rPr>
          <w:rFonts w:ascii="仿宋" w:hAnsi="仿宋"/>
          <w:szCs w:val="28"/>
        </w:rPr>
      </w:pPr>
    </w:p>
    <w:p w:rsidR="00CC28F3" w:rsidRPr="00CD06E7" w:rsidRDefault="00CC28F3" w:rsidP="00CC28F3">
      <w:pPr>
        <w:pStyle w:val="3"/>
        <w:tabs>
          <w:tab w:val="left" w:pos="567"/>
        </w:tabs>
      </w:pPr>
      <w:bookmarkStart w:id="4" w:name="_Toc532737005"/>
      <w:bookmarkStart w:id="5" w:name="_Toc535490699"/>
      <w:r w:rsidRPr="00CD06E7">
        <w:rPr>
          <w:rFonts w:hint="eastAsia"/>
        </w:rPr>
        <w:t>1</w:t>
      </w:r>
      <w:r w:rsidRPr="00CD06E7">
        <w:t xml:space="preserve">1.6.2  </w:t>
      </w:r>
      <w:r w:rsidRPr="00CD06E7">
        <w:rPr>
          <w:rFonts w:hint="eastAsia"/>
        </w:rPr>
        <w:t>流程描述</w:t>
      </w:r>
      <w:bookmarkEnd w:id="4"/>
      <w:bookmarkEnd w:id="5"/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1276"/>
        <w:gridCol w:w="6004"/>
      </w:tblGrid>
      <w:tr w:rsidR="00CC28F3" w:rsidRPr="00CD06E7" w:rsidTr="00954F44">
        <w:tc>
          <w:tcPr>
            <w:tcW w:w="1242" w:type="dxa"/>
          </w:tcPr>
          <w:p w:rsidR="00CC28F3" w:rsidRPr="00CD06E7" w:rsidRDefault="00CC28F3" w:rsidP="00954F44">
            <w:pPr>
              <w:ind w:firstLineChars="0" w:firstLine="0"/>
              <w:jc w:val="center"/>
              <w:rPr>
                <w:rFonts w:ascii="黑体" w:eastAsia="黑体" w:hAnsi="黑体"/>
              </w:rPr>
            </w:pPr>
            <w:r w:rsidRPr="00CD06E7">
              <w:rPr>
                <w:rFonts w:ascii="黑体" w:eastAsia="黑体" w:hAnsi="黑体" w:hint="eastAsia"/>
              </w:rPr>
              <w:t>节点</w:t>
            </w:r>
          </w:p>
        </w:tc>
        <w:tc>
          <w:tcPr>
            <w:tcW w:w="1276" w:type="dxa"/>
          </w:tcPr>
          <w:p w:rsidR="00CC28F3" w:rsidRPr="00CD06E7" w:rsidRDefault="00CC28F3" w:rsidP="00954F44">
            <w:pPr>
              <w:ind w:firstLineChars="0" w:firstLine="0"/>
              <w:jc w:val="center"/>
              <w:rPr>
                <w:rFonts w:ascii="黑体" w:eastAsia="黑体" w:hAnsi="黑体"/>
              </w:rPr>
            </w:pPr>
            <w:r w:rsidRPr="00CD06E7">
              <w:rPr>
                <w:rFonts w:ascii="黑体" w:eastAsia="黑体" w:hAnsi="黑体" w:hint="eastAsia"/>
              </w:rPr>
              <w:t>岗位</w:t>
            </w:r>
          </w:p>
        </w:tc>
        <w:tc>
          <w:tcPr>
            <w:tcW w:w="6004" w:type="dxa"/>
          </w:tcPr>
          <w:p w:rsidR="00CC28F3" w:rsidRPr="00CD06E7" w:rsidRDefault="00CC28F3" w:rsidP="00954F44">
            <w:pPr>
              <w:ind w:firstLineChars="0" w:firstLine="0"/>
              <w:jc w:val="center"/>
              <w:rPr>
                <w:rFonts w:ascii="黑体" w:eastAsia="黑体" w:hAnsi="黑体"/>
              </w:rPr>
            </w:pPr>
            <w:r w:rsidRPr="00CD06E7">
              <w:rPr>
                <w:rFonts w:ascii="黑体" w:eastAsia="黑体" w:hAnsi="黑体" w:hint="eastAsia"/>
              </w:rPr>
              <w:t>工作描述</w:t>
            </w:r>
          </w:p>
        </w:tc>
      </w:tr>
      <w:tr w:rsidR="00CC28F3" w:rsidRPr="00CD06E7" w:rsidTr="00954F44">
        <w:tc>
          <w:tcPr>
            <w:tcW w:w="1242" w:type="dxa"/>
            <w:vAlign w:val="center"/>
          </w:tcPr>
          <w:p w:rsidR="00CC28F3" w:rsidRPr="00CD06E7" w:rsidRDefault="00CC28F3" w:rsidP="00954F44">
            <w:pPr>
              <w:ind w:firstLineChars="0" w:firstLine="0"/>
              <w:jc w:val="center"/>
            </w:pPr>
            <w:r w:rsidRPr="00CD06E7">
              <w:rPr>
                <w:rFonts w:hint="eastAsia"/>
              </w:rPr>
              <w:t>1</w:t>
            </w:r>
            <w:r w:rsidRPr="00CD06E7">
              <w:t>.1</w:t>
            </w:r>
          </w:p>
        </w:tc>
        <w:tc>
          <w:tcPr>
            <w:tcW w:w="1276" w:type="dxa"/>
            <w:vAlign w:val="center"/>
          </w:tcPr>
          <w:p w:rsidR="00CC28F3" w:rsidRPr="00CD06E7" w:rsidRDefault="00CC28F3" w:rsidP="00954F44">
            <w:pPr>
              <w:ind w:firstLineChars="0" w:firstLine="0"/>
              <w:jc w:val="center"/>
            </w:pPr>
            <w:r w:rsidRPr="00CD06E7">
              <w:rPr>
                <w:rFonts w:hint="eastAsia"/>
              </w:rPr>
              <w:t>A</w:t>
            </w:r>
          </w:p>
        </w:tc>
        <w:tc>
          <w:tcPr>
            <w:tcW w:w="6004" w:type="dxa"/>
          </w:tcPr>
          <w:p w:rsidR="00CC28F3" w:rsidRPr="00CD06E7" w:rsidRDefault="00CC28F3" w:rsidP="00954F44">
            <w:pPr>
              <w:ind w:firstLineChars="0" w:firstLine="0"/>
              <w:jc w:val="left"/>
              <w:rPr>
                <w:rFonts w:ascii="仿宋" w:hAnsi="仿宋"/>
                <w:sz w:val="24"/>
                <w:szCs w:val="24"/>
              </w:rPr>
            </w:pPr>
            <w:r w:rsidRPr="00CD06E7">
              <w:rPr>
                <w:rFonts w:ascii="仿宋" w:hAnsi="仿宋" w:hint="eastAsia"/>
                <w:sz w:val="24"/>
                <w:szCs w:val="24"/>
              </w:rPr>
              <w:t>根据各单位上报预算进行审议并批复。</w:t>
            </w:r>
          </w:p>
        </w:tc>
      </w:tr>
      <w:tr w:rsidR="00CC28F3" w:rsidRPr="00CD06E7" w:rsidTr="00954F44">
        <w:tc>
          <w:tcPr>
            <w:tcW w:w="1242" w:type="dxa"/>
            <w:vAlign w:val="center"/>
          </w:tcPr>
          <w:p w:rsidR="00CC28F3" w:rsidRPr="00CD06E7" w:rsidRDefault="00CC28F3" w:rsidP="00954F44">
            <w:pPr>
              <w:ind w:firstLineChars="0" w:firstLine="0"/>
              <w:jc w:val="center"/>
            </w:pPr>
            <w:r w:rsidRPr="00CD06E7">
              <w:t>1</w:t>
            </w:r>
            <w:r w:rsidRPr="00CD06E7">
              <w:rPr>
                <w:rFonts w:hint="eastAsia"/>
              </w:rPr>
              <w:t>.</w:t>
            </w:r>
            <w:r w:rsidRPr="00CD06E7">
              <w:t>2</w:t>
            </w:r>
          </w:p>
        </w:tc>
        <w:tc>
          <w:tcPr>
            <w:tcW w:w="1276" w:type="dxa"/>
            <w:vAlign w:val="center"/>
          </w:tcPr>
          <w:p w:rsidR="00CC28F3" w:rsidRPr="00CD06E7" w:rsidRDefault="00CC28F3" w:rsidP="00954F44">
            <w:pPr>
              <w:ind w:firstLineChars="0" w:firstLine="0"/>
              <w:jc w:val="center"/>
            </w:pPr>
            <w:r w:rsidRPr="00CD06E7">
              <w:rPr>
                <w:rFonts w:hint="eastAsia"/>
              </w:rPr>
              <w:t>B</w:t>
            </w:r>
          </w:p>
        </w:tc>
        <w:tc>
          <w:tcPr>
            <w:tcW w:w="6004" w:type="dxa"/>
          </w:tcPr>
          <w:p w:rsidR="00CC28F3" w:rsidRPr="00CD06E7" w:rsidRDefault="00CC28F3" w:rsidP="00954F44">
            <w:pPr>
              <w:ind w:firstLineChars="0" w:firstLine="0"/>
              <w:jc w:val="left"/>
              <w:rPr>
                <w:rFonts w:ascii="仿宋" w:hAnsi="仿宋"/>
                <w:sz w:val="24"/>
                <w:szCs w:val="24"/>
              </w:rPr>
            </w:pPr>
            <w:r w:rsidRPr="00CD06E7">
              <w:rPr>
                <w:rFonts w:ascii="仿宋" w:hAnsi="仿宋" w:hint="eastAsia"/>
                <w:sz w:val="24"/>
                <w:szCs w:val="24"/>
              </w:rPr>
              <w:t>教育厅收到财政厅批复文件，并根据批复意见进行审议，下达教育厅批复意见。</w:t>
            </w:r>
          </w:p>
        </w:tc>
      </w:tr>
      <w:tr w:rsidR="00CC28F3" w:rsidRPr="00CD06E7" w:rsidTr="00954F44">
        <w:tc>
          <w:tcPr>
            <w:tcW w:w="1242" w:type="dxa"/>
            <w:vAlign w:val="center"/>
          </w:tcPr>
          <w:p w:rsidR="00CC28F3" w:rsidRPr="00CD06E7" w:rsidRDefault="00CC28F3" w:rsidP="00954F44">
            <w:pPr>
              <w:ind w:firstLineChars="0" w:firstLine="0"/>
              <w:jc w:val="center"/>
            </w:pPr>
            <w:r w:rsidRPr="00CD06E7">
              <w:t>1</w:t>
            </w:r>
            <w:r w:rsidRPr="00CD06E7">
              <w:rPr>
                <w:rFonts w:hint="eastAsia"/>
              </w:rPr>
              <w:t>.</w:t>
            </w:r>
            <w:r w:rsidRPr="00CD06E7">
              <w:t>3</w:t>
            </w:r>
          </w:p>
        </w:tc>
        <w:tc>
          <w:tcPr>
            <w:tcW w:w="1276" w:type="dxa"/>
            <w:vAlign w:val="center"/>
          </w:tcPr>
          <w:p w:rsidR="00CC28F3" w:rsidRPr="00CD06E7" w:rsidRDefault="00CC28F3" w:rsidP="00954F44">
            <w:pPr>
              <w:ind w:firstLineChars="0" w:firstLine="0"/>
              <w:jc w:val="center"/>
            </w:pPr>
            <w:r w:rsidRPr="00CD06E7">
              <w:rPr>
                <w:rFonts w:hint="eastAsia"/>
              </w:rPr>
              <w:t>C</w:t>
            </w:r>
          </w:p>
        </w:tc>
        <w:tc>
          <w:tcPr>
            <w:tcW w:w="6004" w:type="dxa"/>
          </w:tcPr>
          <w:p w:rsidR="00CC28F3" w:rsidRPr="00CD06E7" w:rsidRDefault="00CC28F3" w:rsidP="00954F44">
            <w:pPr>
              <w:ind w:firstLineChars="0" w:firstLine="0"/>
              <w:jc w:val="left"/>
              <w:rPr>
                <w:rFonts w:ascii="仿宋" w:hAnsi="仿宋"/>
                <w:sz w:val="24"/>
                <w:szCs w:val="24"/>
              </w:rPr>
            </w:pPr>
            <w:r w:rsidRPr="00CD06E7">
              <w:rPr>
                <w:rFonts w:ascii="仿宋" w:hAnsi="仿宋" w:hint="eastAsia"/>
                <w:sz w:val="24"/>
                <w:szCs w:val="24"/>
              </w:rPr>
              <w:t>财务处收到</w:t>
            </w:r>
            <w:r>
              <w:rPr>
                <w:rFonts w:ascii="仿宋" w:hAnsi="仿宋" w:hint="eastAsia"/>
                <w:sz w:val="24"/>
                <w:szCs w:val="24"/>
              </w:rPr>
              <w:t>财政资金下达通知</w:t>
            </w:r>
            <w:r w:rsidRPr="00CD06E7">
              <w:rPr>
                <w:rFonts w:ascii="仿宋" w:hAnsi="仿宋" w:hint="eastAsia"/>
                <w:sz w:val="24"/>
                <w:szCs w:val="24"/>
              </w:rPr>
              <w:t>，收到划拨单。</w:t>
            </w:r>
          </w:p>
        </w:tc>
      </w:tr>
      <w:tr w:rsidR="00CC28F3" w:rsidRPr="00CD06E7" w:rsidTr="00954F44">
        <w:tc>
          <w:tcPr>
            <w:tcW w:w="1242" w:type="dxa"/>
            <w:vAlign w:val="center"/>
          </w:tcPr>
          <w:p w:rsidR="00CC28F3" w:rsidRPr="00CD06E7" w:rsidRDefault="00CC28F3" w:rsidP="00954F44">
            <w:pPr>
              <w:ind w:firstLineChars="0" w:firstLine="0"/>
              <w:jc w:val="center"/>
            </w:pPr>
            <w:r w:rsidRPr="00CD06E7">
              <w:t>2</w:t>
            </w:r>
            <w:r w:rsidRPr="00CD06E7">
              <w:rPr>
                <w:rFonts w:hint="eastAsia"/>
              </w:rPr>
              <w:t>.</w:t>
            </w:r>
            <w:r w:rsidRPr="00CD06E7">
              <w:t>1</w:t>
            </w:r>
          </w:p>
        </w:tc>
        <w:tc>
          <w:tcPr>
            <w:tcW w:w="1276" w:type="dxa"/>
            <w:vAlign w:val="center"/>
          </w:tcPr>
          <w:p w:rsidR="00CC28F3" w:rsidRPr="00CD06E7" w:rsidRDefault="00CC28F3" w:rsidP="00954F44">
            <w:pPr>
              <w:ind w:firstLineChars="0" w:firstLine="0"/>
              <w:jc w:val="center"/>
            </w:pPr>
            <w:r w:rsidRPr="00CD06E7">
              <w:rPr>
                <w:rFonts w:hint="eastAsia"/>
              </w:rPr>
              <w:t>C</w:t>
            </w:r>
          </w:p>
        </w:tc>
        <w:tc>
          <w:tcPr>
            <w:tcW w:w="6004" w:type="dxa"/>
          </w:tcPr>
          <w:p w:rsidR="00CC28F3" w:rsidRPr="00CD06E7" w:rsidRDefault="00CC28F3" w:rsidP="00954F44">
            <w:pPr>
              <w:ind w:firstLineChars="0" w:firstLine="0"/>
              <w:jc w:val="left"/>
              <w:rPr>
                <w:rFonts w:ascii="仿宋" w:hAnsi="仿宋"/>
                <w:sz w:val="24"/>
                <w:szCs w:val="24"/>
              </w:rPr>
            </w:pPr>
            <w:r w:rsidRPr="00CD06E7">
              <w:rPr>
                <w:rFonts w:ascii="仿宋" w:hAnsi="仿宋" w:hint="eastAsia"/>
                <w:sz w:val="24"/>
                <w:szCs w:val="24"/>
              </w:rPr>
              <w:t>财务</w:t>
            </w:r>
            <w:proofErr w:type="gramStart"/>
            <w:r w:rsidRPr="00CD06E7">
              <w:rPr>
                <w:rFonts w:ascii="仿宋" w:hAnsi="仿宋" w:hint="eastAsia"/>
                <w:sz w:val="24"/>
                <w:szCs w:val="24"/>
              </w:rPr>
              <w:t>处相关</w:t>
            </w:r>
            <w:proofErr w:type="gramEnd"/>
            <w:r w:rsidRPr="00CD06E7">
              <w:rPr>
                <w:rFonts w:ascii="仿宋" w:hAnsi="仿宋" w:hint="eastAsia"/>
                <w:sz w:val="24"/>
                <w:szCs w:val="24"/>
              </w:rPr>
              <w:t>会计人员根据取得《资金划拨通知单》、《财政授权支付额度到账通知书》、《预算单位财政授权支付额度明细表》进行入账。</w:t>
            </w:r>
          </w:p>
        </w:tc>
      </w:tr>
    </w:tbl>
    <w:p w:rsidR="00CC28F3" w:rsidRDefault="00CC28F3" w:rsidP="006D7C57">
      <w:pPr>
        <w:pStyle w:val="2"/>
        <w:ind w:firstLine="560"/>
      </w:pPr>
      <w:bookmarkStart w:id="6" w:name="_GoBack"/>
      <w:bookmarkEnd w:id="6"/>
    </w:p>
    <w:sectPr w:rsidR="00CC28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C5643F">
      <w:pPr>
        <w:spacing w:line="240" w:lineRule="auto"/>
        <w:ind w:firstLine="560"/>
      </w:pPr>
      <w:r>
        <w:separator/>
      </w:r>
    </w:p>
  </w:endnote>
  <w:endnote w:type="continuationSeparator" w:id="0">
    <w:p w:rsidR="00000000" w:rsidRDefault="00C5643F"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7C57" w:rsidRDefault="006D7C57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7C57" w:rsidRDefault="006D7C57">
    <w:pPr>
      <w:pStyle w:val="a5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7C57" w:rsidRDefault="006D7C57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C5643F">
      <w:pPr>
        <w:spacing w:line="240" w:lineRule="auto"/>
        <w:ind w:firstLine="560"/>
      </w:pPr>
      <w:r>
        <w:separator/>
      </w:r>
    </w:p>
  </w:footnote>
  <w:footnote w:type="continuationSeparator" w:id="0">
    <w:p w:rsidR="00000000" w:rsidRDefault="00C5643F">
      <w:pPr>
        <w:spacing w:line="240" w:lineRule="auto"/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7C57" w:rsidRDefault="006D7C57">
    <w:pPr>
      <w:pStyle w:val="a4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3398" w:rsidRDefault="00C5643F" w:rsidP="001B677E">
    <w:pPr>
      <w:pStyle w:val="a4"/>
      <w:pBdr>
        <w:bottom w:val="single" w:sz="6" w:space="0" w:color="auto"/>
      </w:pBdr>
      <w:ind w:firstLineChars="0" w:firstLine="0"/>
      <w:jc w:val="both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7C57" w:rsidRDefault="006D7C57">
    <w:pPr>
      <w:pStyle w:val="a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8F3"/>
    <w:rsid w:val="00357472"/>
    <w:rsid w:val="006D7C57"/>
    <w:rsid w:val="00C45C87"/>
    <w:rsid w:val="00C5643F"/>
    <w:rsid w:val="00CC28F3"/>
    <w:rsid w:val="00E2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CD2BC1F-79F2-4429-8DCC-53CA76F6E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28F3"/>
    <w:pPr>
      <w:widowControl w:val="0"/>
      <w:spacing w:line="440" w:lineRule="atLeast"/>
      <w:ind w:firstLineChars="200" w:firstLine="200"/>
      <w:jc w:val="both"/>
    </w:pPr>
    <w:rPr>
      <w:rFonts w:ascii="Times New Roman" w:eastAsia="仿宋" w:hAnsi="Times New Roman" w:cs="Times New Roman"/>
      <w:sz w:val="28"/>
      <w:szCs w:val="21"/>
    </w:rPr>
  </w:style>
  <w:style w:type="paragraph" w:styleId="2">
    <w:name w:val="heading 2"/>
    <w:basedOn w:val="a"/>
    <w:next w:val="a"/>
    <w:link w:val="20"/>
    <w:autoRedefine/>
    <w:qFormat/>
    <w:rsid w:val="00CC28F3"/>
    <w:pPr>
      <w:keepNext/>
      <w:keepLines/>
      <w:spacing w:before="480" w:after="120" w:line="360" w:lineRule="auto"/>
      <w:outlineLvl w:val="1"/>
    </w:pPr>
    <w:rPr>
      <w:rFonts w:eastAsia="黑体"/>
      <w:bCs/>
      <w:szCs w:val="32"/>
    </w:rPr>
  </w:style>
  <w:style w:type="paragraph" w:styleId="3">
    <w:name w:val="heading 3"/>
    <w:basedOn w:val="a"/>
    <w:next w:val="a"/>
    <w:link w:val="30"/>
    <w:autoRedefine/>
    <w:qFormat/>
    <w:rsid w:val="00CC28F3"/>
    <w:pPr>
      <w:keepNext/>
      <w:keepLines/>
      <w:spacing w:before="240" w:after="120" w:line="360" w:lineRule="auto"/>
      <w:ind w:firstLineChars="199" w:firstLine="559"/>
      <w:outlineLvl w:val="2"/>
    </w:pPr>
    <w:rPr>
      <w:rFonts w:ascii="仿宋" w:hAnsi="仿宋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rsid w:val="00CC28F3"/>
    <w:rPr>
      <w:rFonts w:ascii="Times New Roman" w:eastAsia="黑体" w:hAnsi="Times New Roman" w:cs="Times New Roman"/>
      <w:bCs/>
      <w:sz w:val="28"/>
      <w:szCs w:val="32"/>
    </w:rPr>
  </w:style>
  <w:style w:type="character" w:customStyle="1" w:styleId="30">
    <w:name w:val="标题 3 字符"/>
    <w:basedOn w:val="a0"/>
    <w:link w:val="3"/>
    <w:rsid w:val="00CC28F3"/>
    <w:rPr>
      <w:rFonts w:ascii="仿宋" w:eastAsia="仿宋" w:hAnsi="仿宋" w:cs="Times New Roman"/>
      <w:b/>
      <w:bCs/>
      <w:sz w:val="28"/>
      <w:szCs w:val="32"/>
    </w:rPr>
  </w:style>
  <w:style w:type="character" w:customStyle="1" w:styleId="a3">
    <w:name w:val="页眉 字符"/>
    <w:link w:val="a4"/>
    <w:uiPriority w:val="99"/>
    <w:rsid w:val="00CC28F3"/>
    <w:rPr>
      <w:sz w:val="18"/>
      <w:szCs w:val="18"/>
    </w:rPr>
  </w:style>
  <w:style w:type="paragraph" w:styleId="a4">
    <w:name w:val="header"/>
    <w:basedOn w:val="a"/>
    <w:link w:val="a3"/>
    <w:uiPriority w:val="99"/>
    <w:rsid w:val="00CC28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1">
    <w:name w:val="页眉 字符1"/>
    <w:basedOn w:val="a0"/>
    <w:uiPriority w:val="99"/>
    <w:semiHidden/>
    <w:rsid w:val="00CC28F3"/>
    <w:rPr>
      <w:rFonts w:ascii="Times New Roman" w:eastAsia="仿宋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D7C57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D7C57"/>
    <w:rPr>
      <w:rFonts w:ascii="Times New Roman" w:eastAsia="仿宋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cwc</dc:creator>
  <cp:keywords/>
  <dc:description/>
  <cp:lastModifiedBy>cwc</cp:lastModifiedBy>
  <cp:revision>3</cp:revision>
  <dcterms:created xsi:type="dcterms:W3CDTF">2019-06-04T05:50:00Z</dcterms:created>
  <dcterms:modified xsi:type="dcterms:W3CDTF">2019-06-04T05:53:00Z</dcterms:modified>
</cp:coreProperties>
</file>